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EC20F">
      <w:pPr>
        <w:spacing w:line="560" w:lineRule="exact"/>
        <w:ind w:firstLine="880" w:firstLineChars="200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27AE673B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兴化市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楚水实验学校</w:t>
      </w:r>
      <w:r>
        <w:rPr>
          <w:rFonts w:hint="eastAsia" w:ascii="方正小标宋简体" w:hAnsi="黑体" w:eastAsia="方正小标宋简体"/>
          <w:sz w:val="44"/>
          <w:szCs w:val="44"/>
        </w:rPr>
        <w:t>住宿费标准的</w:t>
      </w:r>
    </w:p>
    <w:p w14:paraId="2A7A3FFD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定价方案（征求意见稿）</w:t>
      </w:r>
    </w:p>
    <w:p w14:paraId="189279E3">
      <w:pPr>
        <w:spacing w:line="560" w:lineRule="exact"/>
        <w:ind w:firstLine="880" w:firstLineChars="200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5FE96B23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楚水实验学校</w:t>
      </w:r>
      <w:r>
        <w:rPr>
          <w:rFonts w:hint="eastAsia" w:ascii="黑体" w:hAnsi="黑体" w:eastAsia="黑体"/>
          <w:sz w:val="32"/>
          <w:szCs w:val="32"/>
        </w:rPr>
        <w:t>基本情况</w:t>
      </w:r>
    </w:p>
    <w:p w14:paraId="521F61A6">
      <w:pPr>
        <w:snapToGrid w:val="0"/>
        <w:spacing w:line="580" w:lineRule="exact"/>
        <w:ind w:firstLine="627" w:firstLineChars="196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1. 基本情况</w:t>
      </w:r>
    </w:p>
    <w:p w14:paraId="29813547">
      <w:pPr>
        <w:snapToGrid w:val="0"/>
        <w:spacing w:line="580" w:lineRule="exact"/>
        <w:ind w:firstLine="627" w:firstLineChars="196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兴化市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楚水实验学校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座落于兴化市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昭阳路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360号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，法定代表人为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戴军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07092864"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2. 现行住宿费标准</w:t>
      </w:r>
    </w:p>
    <w:p w14:paraId="1D9F047F">
      <w:pPr>
        <w:snapToGrid w:val="0"/>
        <w:spacing w:line="580" w:lineRule="exact"/>
        <w:ind w:firstLine="627" w:firstLineChars="196"/>
        <w:jc w:val="left"/>
        <w:rPr>
          <w:rFonts w:hint="eastAsia" w:ascii="仿宋_GB2312" w:eastAsia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兴化市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楚水实验学校现行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住宿费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标准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350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元/学期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.床。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lang w:val="en-US" w:eastAsia="zh-CN"/>
        </w:rPr>
        <w:t>8人/间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lang w:eastAsia="zh-CN"/>
        </w:rPr>
        <w:t>）</w:t>
      </w:r>
    </w:p>
    <w:p w14:paraId="1A6F510A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二、定价依据</w:t>
      </w:r>
    </w:p>
    <w:p w14:paraId="66F02EF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1.《江苏省定价目录》；</w:t>
      </w:r>
    </w:p>
    <w:p w14:paraId="79574A9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发展改革委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省教育厅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省财政厅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省市场监管局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关于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进一步加强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中小学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服务性收费和代收费管理的通知》（苏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发改收费发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〔20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740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 w14:paraId="20A569F1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三、成本调查情况</w:t>
      </w:r>
    </w:p>
    <w:p w14:paraId="533CBCB0">
      <w:pPr>
        <w:snapToGrid w:val="0"/>
        <w:spacing w:line="580" w:lineRule="exact"/>
        <w:ind w:firstLine="627" w:firstLineChars="196"/>
        <w:rPr>
          <w:rFonts w:ascii="仿宋_GB2312" w:eastAsia="仿宋_GB2312"/>
          <w:color w:val="0000FF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auto"/>
          <w:spacing w:val="4"/>
          <w:kern w:val="0"/>
          <w:sz w:val="32"/>
          <w:szCs w:val="32"/>
        </w:rPr>
        <w:t>经实地查看，查阅</w:t>
      </w:r>
      <w:r>
        <w:rPr>
          <w:rFonts w:hint="eastAsia" w:ascii="仿宋_GB2312" w:eastAsia="仿宋_GB2312"/>
          <w:color w:val="auto"/>
          <w:sz w:val="32"/>
        </w:rPr>
        <w:t>会计资料、相关合同协议等，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</w:rPr>
        <w:t>年度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兴化市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楚水实验学校</w:t>
      </w:r>
      <w:r>
        <w:rPr>
          <w:rFonts w:hint="eastAsia" w:ascii="仿宋_GB2312" w:hAnsi="宋体" w:eastAsia="仿宋_GB2312" w:cs="宋体"/>
          <w:bCs/>
          <w:color w:val="auto"/>
          <w:spacing w:val="-2"/>
          <w:kern w:val="0"/>
          <w:sz w:val="32"/>
          <w:szCs w:val="32"/>
        </w:rPr>
        <w:t>住宿费调查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</w:rPr>
        <w:t>总成本为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  <w:lang w:val="en-US" w:eastAsia="zh-CN"/>
        </w:rPr>
        <w:t>454013.33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</w:rPr>
        <w:t>元，单位成本为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  <w:lang w:val="en-US" w:eastAsia="zh-CN"/>
        </w:rPr>
        <w:t>1013.42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</w:rPr>
        <w:t>元/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  <w:lang w:eastAsia="zh-CN"/>
        </w:rPr>
        <w:t>生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</w:rPr>
        <w:t>年。</w:t>
      </w:r>
    </w:p>
    <w:p w14:paraId="3F682637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四、住宿费标准建议</w:t>
      </w:r>
    </w:p>
    <w:p w14:paraId="47E7AC6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根据《江苏省定价目录》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发展改革委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省教育厅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省财政厅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省市场监管局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关于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进一步加强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中小学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服务性收费和代收费管理的通知》（苏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发改收费发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〔20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740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</w:rPr>
        <w:t>等文件规定，结合兴发改本调〔202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号成本调查结论，对该校住宿费标准提出如下建议：</w:t>
      </w:r>
    </w:p>
    <w:p w14:paraId="5ACAF9D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1、住宿费标准：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500</w:t>
      </w:r>
      <w:r>
        <w:rPr>
          <w:rFonts w:hint="eastAsia" w:ascii="仿宋_GB2312" w:eastAsia="仿宋_GB2312"/>
          <w:sz w:val="32"/>
          <w:szCs w:val="32"/>
        </w:rPr>
        <w:t>元/学期.床。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lang w:eastAsia="zh-CN"/>
        </w:rPr>
        <w:t>（</w:t>
      </w:r>
      <w:bookmarkStart w:id="0" w:name="_GoBack"/>
      <w:bookmarkEnd w:id="0"/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lang w:val="en-US" w:eastAsia="zh-CN"/>
        </w:rPr>
        <w:t>4人/间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lang w:eastAsia="zh-CN"/>
        </w:rPr>
        <w:t>）</w:t>
      </w:r>
    </w:p>
    <w:p w14:paraId="48796DD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2、拟从202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年秋学期开始执行。</w:t>
      </w:r>
    </w:p>
    <w:p w14:paraId="3B59286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FB1D2B7">
      <w:pPr>
        <w:spacing w:line="560" w:lineRule="exact"/>
        <w:ind w:firstLine="640" w:firstLineChars="200"/>
        <w:rPr>
          <w:rFonts w:ascii="黑体" w:hAnsi="黑体" w:eastAsia="黑体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45E"/>
    <w:rsid w:val="00022972"/>
    <w:rsid w:val="00051B3B"/>
    <w:rsid w:val="00073107"/>
    <w:rsid w:val="000D5D24"/>
    <w:rsid w:val="002B31A4"/>
    <w:rsid w:val="002D0FEC"/>
    <w:rsid w:val="0030247A"/>
    <w:rsid w:val="003822B1"/>
    <w:rsid w:val="003B771B"/>
    <w:rsid w:val="003E7EC9"/>
    <w:rsid w:val="00441D7D"/>
    <w:rsid w:val="00446A22"/>
    <w:rsid w:val="00481D6E"/>
    <w:rsid w:val="0049178B"/>
    <w:rsid w:val="005256E2"/>
    <w:rsid w:val="00607F4B"/>
    <w:rsid w:val="006106FF"/>
    <w:rsid w:val="006D41E7"/>
    <w:rsid w:val="00762A02"/>
    <w:rsid w:val="007E4620"/>
    <w:rsid w:val="00832F58"/>
    <w:rsid w:val="008474F4"/>
    <w:rsid w:val="00A4145E"/>
    <w:rsid w:val="00AD220B"/>
    <w:rsid w:val="00B37F6D"/>
    <w:rsid w:val="00BB39C6"/>
    <w:rsid w:val="00BE0630"/>
    <w:rsid w:val="00CE69BD"/>
    <w:rsid w:val="00D02505"/>
    <w:rsid w:val="00D17BA1"/>
    <w:rsid w:val="00E814F8"/>
    <w:rsid w:val="00F22B0F"/>
    <w:rsid w:val="00F53DD9"/>
    <w:rsid w:val="00FB199E"/>
    <w:rsid w:val="0C411D3A"/>
    <w:rsid w:val="18494538"/>
    <w:rsid w:val="1F1A6806"/>
    <w:rsid w:val="22593FDF"/>
    <w:rsid w:val="286A2DFD"/>
    <w:rsid w:val="2E7B6876"/>
    <w:rsid w:val="42BC30D5"/>
    <w:rsid w:val="43137D05"/>
    <w:rsid w:val="4B764677"/>
    <w:rsid w:val="55CA5266"/>
    <w:rsid w:val="5E7C7FF0"/>
    <w:rsid w:val="627232D6"/>
    <w:rsid w:val="62B66FA2"/>
    <w:rsid w:val="66E863A5"/>
    <w:rsid w:val="69106452"/>
    <w:rsid w:val="6DD74542"/>
    <w:rsid w:val="716B3EB9"/>
    <w:rsid w:val="74596291"/>
    <w:rsid w:val="74DC45B3"/>
    <w:rsid w:val="751757BB"/>
    <w:rsid w:val="77C94D78"/>
    <w:rsid w:val="79DB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417</Words>
  <Characters>460</Characters>
  <Lines>4</Lines>
  <Paragraphs>1</Paragraphs>
  <TotalTime>3</TotalTime>
  <ScaleCrop>false</ScaleCrop>
  <LinksUpToDate>false</LinksUpToDate>
  <CharactersWithSpaces>473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2020-08-26T02:36:00Z</dcterms:created>
  <dc:creator>微软用户</dc:creator>
  <cp:lastModifiedBy>dark</cp:lastModifiedBy>
  <cp:lastPrinted>2025-04-18T07:52:00Z</cp:lastPrinted>
  <dcterms:modified xsi:type="dcterms:W3CDTF">2026-05-15T09:45:00Z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eyJoZGlkIjoiNTAxNGVhOTA0OTU1Y2QwZTk4MWMzODk4MTdiNjAzYzAiLCJ1c2VySWQiOiI2MzkxNTQyMjcifQ==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1648276FC1CA428FA883F08A1AB6E74E_12</vt:lpwstr>
  </property>
</Properties>
</file>