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EC20F">
      <w:pPr>
        <w:spacing w:line="560" w:lineRule="exact"/>
        <w:ind w:firstLine="880" w:firstLineChars="200"/>
        <w:jc w:val="center"/>
        <w:rPr>
          <w:rFonts w:ascii="方正小标宋简体" w:hAnsi="黑体" w:eastAsia="方正小标宋简体"/>
          <w:sz w:val="44"/>
          <w:szCs w:val="44"/>
        </w:rPr>
      </w:pPr>
    </w:p>
    <w:p w14:paraId="27AE673B"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兴化市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文昌实验学校</w:t>
      </w:r>
      <w:r>
        <w:rPr>
          <w:rFonts w:hint="eastAsia" w:ascii="方正小标宋简体" w:hAnsi="黑体" w:eastAsia="方正小标宋简体"/>
          <w:sz w:val="44"/>
          <w:szCs w:val="44"/>
        </w:rPr>
        <w:t>住宿费标准的</w:t>
      </w:r>
    </w:p>
    <w:p w14:paraId="2A7A3FFD"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定价方案（征求意见稿）</w:t>
      </w:r>
    </w:p>
    <w:p w14:paraId="189279E3">
      <w:pPr>
        <w:spacing w:line="560" w:lineRule="exact"/>
        <w:ind w:firstLine="880" w:firstLineChars="200"/>
        <w:jc w:val="center"/>
        <w:rPr>
          <w:rFonts w:ascii="方正小标宋简体" w:hAnsi="黑体" w:eastAsia="方正小标宋简体"/>
          <w:sz w:val="44"/>
          <w:szCs w:val="44"/>
        </w:rPr>
      </w:pPr>
    </w:p>
    <w:p w14:paraId="5FE96B23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文昌实验学校</w:t>
      </w:r>
      <w:r>
        <w:rPr>
          <w:rFonts w:hint="eastAsia" w:ascii="黑体" w:hAnsi="黑体" w:eastAsia="黑体"/>
          <w:sz w:val="32"/>
          <w:szCs w:val="32"/>
        </w:rPr>
        <w:t>基本情况</w:t>
      </w:r>
    </w:p>
    <w:p w14:paraId="521F61A6">
      <w:pPr>
        <w:snapToGrid w:val="0"/>
        <w:spacing w:line="580" w:lineRule="exact"/>
        <w:ind w:firstLine="627" w:firstLineChars="196"/>
        <w:rPr>
          <w:rFonts w:ascii="楷体_GB2312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 </w:t>
      </w:r>
      <w:r>
        <w:rPr>
          <w:rFonts w:hint="eastAsia" w:ascii="楷体_GB2312" w:eastAsia="楷体_GB2312"/>
          <w:sz w:val="32"/>
          <w:szCs w:val="32"/>
        </w:rPr>
        <w:t>1. 基本情况</w:t>
      </w:r>
    </w:p>
    <w:p w14:paraId="18856B0C"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兴化市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文昌实验学校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座落于兴化市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海南镇文昌路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，校园占地面积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23510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平方米，现有学生总数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1060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，住宿学生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476人，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学校为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寄宿制民办学校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，法定代表人为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唐大雷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07092864"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楷体_GB2312" w:eastAsia="楷体_GB2312"/>
          <w:sz w:val="32"/>
          <w:szCs w:val="32"/>
        </w:rPr>
        <w:t>2. 现行住宿费标准</w:t>
      </w:r>
    </w:p>
    <w:p w14:paraId="1D9F047F">
      <w:pPr>
        <w:snapToGrid w:val="0"/>
        <w:spacing w:line="580" w:lineRule="exact"/>
        <w:ind w:firstLine="627" w:firstLineChars="196"/>
        <w:jc w:val="left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兴化市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文昌实验学校现行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住宿费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标准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550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元/学期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.床。</w:t>
      </w:r>
    </w:p>
    <w:p w14:paraId="1A6F510A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>二、定价依据</w:t>
      </w:r>
    </w:p>
    <w:p w14:paraId="66F02EF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1.《江苏省定价目录》；</w:t>
      </w:r>
    </w:p>
    <w:p w14:paraId="0DDF0AD6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 xml:space="preserve">2.《省物价局 省教育厅转发国家发展改革委、教育部关于规范中小学服务性收费和代收费管理有关问题的通知》（苏价费〔2010〕336号）； </w:t>
      </w:r>
    </w:p>
    <w:p w14:paraId="79574A99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  <w:lang w:eastAsia="zh-CN"/>
        </w:rPr>
        <w:t>《关于印发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&lt;江苏省民办中小学校收费管理办法&gt;的通知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（苏</w:t>
      </w:r>
      <w:r>
        <w:rPr>
          <w:rFonts w:hint="eastAsia" w:ascii="仿宋_GB2312" w:eastAsia="仿宋_GB2312"/>
          <w:sz w:val="32"/>
          <w:szCs w:val="32"/>
          <w:lang w:eastAsia="zh-CN"/>
        </w:rPr>
        <w:t>发改规发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号）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20A569F1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>三、成本调查情况</w:t>
      </w:r>
    </w:p>
    <w:p w14:paraId="533CBCB0">
      <w:pPr>
        <w:snapToGrid w:val="0"/>
        <w:spacing w:line="580" w:lineRule="exact"/>
        <w:ind w:firstLine="627" w:firstLineChars="196"/>
        <w:rPr>
          <w:rFonts w:ascii="仿宋_GB2312" w:eastAsia="仿宋_GB2312"/>
          <w:color w:val="0000FF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auto"/>
          <w:spacing w:val="4"/>
          <w:kern w:val="0"/>
          <w:sz w:val="32"/>
          <w:szCs w:val="32"/>
        </w:rPr>
        <w:t>经实地查看，查阅</w:t>
      </w:r>
      <w:r>
        <w:rPr>
          <w:rFonts w:hint="eastAsia" w:ascii="仿宋_GB2312" w:eastAsia="仿宋_GB2312"/>
          <w:color w:val="auto"/>
          <w:sz w:val="32"/>
        </w:rPr>
        <w:t>会计资料、相关合同协议等，</w:t>
      </w:r>
      <w:r>
        <w:rPr>
          <w:rFonts w:hint="eastAsia" w:ascii="仿宋_GB2312" w:hAnsi="宋体" w:eastAsia="仿宋_GB2312" w:cs="宋体"/>
          <w:color w:val="auto"/>
          <w:spacing w:val="-2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auto"/>
          <w:spacing w:val="-2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宋体"/>
          <w:color w:val="auto"/>
          <w:spacing w:val="-2"/>
          <w:kern w:val="0"/>
          <w:sz w:val="32"/>
          <w:szCs w:val="32"/>
        </w:rPr>
        <w:t>年度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兴化市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文昌实验学校</w:t>
      </w:r>
      <w:r>
        <w:rPr>
          <w:rFonts w:hint="eastAsia" w:ascii="仿宋_GB2312" w:hAnsi="宋体" w:eastAsia="仿宋_GB2312" w:cs="宋体"/>
          <w:bCs/>
          <w:color w:val="auto"/>
          <w:spacing w:val="-2"/>
          <w:kern w:val="0"/>
          <w:sz w:val="32"/>
          <w:szCs w:val="32"/>
        </w:rPr>
        <w:t>住宿费调查</w:t>
      </w:r>
      <w:r>
        <w:rPr>
          <w:rFonts w:hint="eastAsia" w:ascii="仿宋_GB2312" w:hAnsi="宋体" w:eastAsia="仿宋_GB2312" w:cs="宋体"/>
          <w:color w:val="auto"/>
          <w:spacing w:val="-2"/>
          <w:kern w:val="0"/>
          <w:sz w:val="32"/>
          <w:szCs w:val="32"/>
        </w:rPr>
        <w:t>总成本为</w:t>
      </w:r>
      <w:r>
        <w:rPr>
          <w:rFonts w:hint="eastAsia" w:ascii="仿宋_GB2312" w:hAnsi="宋体" w:eastAsia="仿宋_GB2312" w:cs="宋体"/>
          <w:color w:val="auto"/>
          <w:spacing w:val="-2"/>
          <w:kern w:val="0"/>
          <w:sz w:val="32"/>
          <w:szCs w:val="32"/>
          <w:lang w:val="en-US" w:eastAsia="zh-CN"/>
        </w:rPr>
        <w:t>760419.98</w:t>
      </w:r>
      <w:r>
        <w:rPr>
          <w:rFonts w:hint="eastAsia" w:ascii="仿宋_GB2312" w:hAnsi="宋体" w:eastAsia="仿宋_GB2312" w:cs="宋体"/>
          <w:color w:val="auto"/>
          <w:spacing w:val="-2"/>
          <w:kern w:val="0"/>
          <w:sz w:val="32"/>
          <w:szCs w:val="32"/>
        </w:rPr>
        <w:t>元，按实际住宿学生数单位成本为</w:t>
      </w:r>
      <w:r>
        <w:rPr>
          <w:rFonts w:hint="eastAsia" w:ascii="仿宋_GB2312" w:hAnsi="宋体" w:eastAsia="仿宋_GB2312" w:cs="宋体"/>
          <w:color w:val="auto"/>
          <w:spacing w:val="-2"/>
          <w:kern w:val="0"/>
          <w:sz w:val="32"/>
          <w:szCs w:val="32"/>
          <w:lang w:val="en-US" w:eastAsia="zh-CN"/>
        </w:rPr>
        <w:t>1299.86</w:t>
      </w:r>
      <w:r>
        <w:rPr>
          <w:rFonts w:hint="eastAsia" w:ascii="仿宋_GB2312" w:hAnsi="宋体" w:eastAsia="仿宋_GB2312" w:cs="宋体"/>
          <w:color w:val="auto"/>
          <w:spacing w:val="-2"/>
          <w:kern w:val="0"/>
          <w:sz w:val="32"/>
          <w:szCs w:val="32"/>
        </w:rPr>
        <w:t>元/</w:t>
      </w:r>
      <w:r>
        <w:rPr>
          <w:rFonts w:hint="eastAsia" w:ascii="仿宋_GB2312" w:hAnsi="宋体" w:eastAsia="仿宋_GB2312" w:cs="宋体"/>
          <w:color w:val="auto"/>
          <w:spacing w:val="-2"/>
          <w:kern w:val="0"/>
          <w:sz w:val="32"/>
          <w:szCs w:val="32"/>
          <w:lang w:eastAsia="zh-CN"/>
        </w:rPr>
        <w:t>生</w:t>
      </w:r>
      <w:r>
        <w:rPr>
          <w:rFonts w:hint="eastAsia" w:ascii="仿宋_GB2312" w:hAnsi="宋体" w:eastAsia="仿宋_GB2312" w:cs="宋体"/>
          <w:color w:val="auto"/>
          <w:spacing w:val="-2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auto"/>
          <w:spacing w:val="-2"/>
          <w:kern w:val="0"/>
          <w:sz w:val="32"/>
          <w:szCs w:val="32"/>
        </w:rPr>
        <w:t>年。</w:t>
      </w:r>
    </w:p>
    <w:p w14:paraId="3F682637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四、住宿费标准建议</w:t>
      </w:r>
    </w:p>
    <w:p w14:paraId="47E7AC6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根据《江苏省定价目录》《省物价局 省教育厅转发国家发展改革委、教育部关于规范中小学服务性收费和代收费管理有关问题的通知》（苏价费〔2010〕336号）等文件规定，结合兴发改本调〔202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号成本调查结论，对该校住宿费标准提出如下建议：</w:t>
      </w:r>
      <w:bookmarkStart w:id="0" w:name="_GoBack"/>
      <w:bookmarkEnd w:id="0"/>
    </w:p>
    <w:p w14:paraId="5ACAF9D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1、住宿费标准：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50元/学期.床。</w:t>
      </w:r>
    </w:p>
    <w:p w14:paraId="48796DD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2、拟从202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年秋学期开始执行。</w:t>
      </w:r>
    </w:p>
    <w:p w14:paraId="3B59286E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4FB1D2B7">
      <w:pPr>
        <w:spacing w:line="560" w:lineRule="exact"/>
        <w:ind w:firstLine="640" w:firstLineChars="200"/>
        <w:rPr>
          <w:rFonts w:ascii="黑体" w:hAnsi="黑体" w:eastAsia="黑体"/>
          <w:color w:val="FF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145E"/>
    <w:rsid w:val="00022972"/>
    <w:rsid w:val="00051B3B"/>
    <w:rsid w:val="00073107"/>
    <w:rsid w:val="000D5D24"/>
    <w:rsid w:val="002B31A4"/>
    <w:rsid w:val="002D0FEC"/>
    <w:rsid w:val="0030247A"/>
    <w:rsid w:val="003822B1"/>
    <w:rsid w:val="003B771B"/>
    <w:rsid w:val="003E7EC9"/>
    <w:rsid w:val="00441D7D"/>
    <w:rsid w:val="00446A22"/>
    <w:rsid w:val="00481D6E"/>
    <w:rsid w:val="0049178B"/>
    <w:rsid w:val="005256E2"/>
    <w:rsid w:val="00607F4B"/>
    <w:rsid w:val="006106FF"/>
    <w:rsid w:val="006D41E7"/>
    <w:rsid w:val="00762A02"/>
    <w:rsid w:val="007E4620"/>
    <w:rsid w:val="00832F58"/>
    <w:rsid w:val="008474F4"/>
    <w:rsid w:val="00A4145E"/>
    <w:rsid w:val="00AD220B"/>
    <w:rsid w:val="00B37F6D"/>
    <w:rsid w:val="00BB39C6"/>
    <w:rsid w:val="00BE0630"/>
    <w:rsid w:val="00CE69BD"/>
    <w:rsid w:val="00D02505"/>
    <w:rsid w:val="00D17BA1"/>
    <w:rsid w:val="00E814F8"/>
    <w:rsid w:val="00F22B0F"/>
    <w:rsid w:val="00F53DD9"/>
    <w:rsid w:val="00FB199E"/>
    <w:rsid w:val="0C411D3A"/>
    <w:rsid w:val="18494538"/>
    <w:rsid w:val="2E7B6876"/>
    <w:rsid w:val="43137D05"/>
    <w:rsid w:val="55CA5266"/>
    <w:rsid w:val="627232D6"/>
    <w:rsid w:val="62B66FA2"/>
    <w:rsid w:val="66E863A5"/>
    <w:rsid w:val="74596291"/>
    <w:rsid w:val="751757BB"/>
    <w:rsid w:val="79DB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484</Words>
  <Characters>538</Characters>
  <Lines>4</Lines>
  <Paragraphs>1</Paragraphs>
  <TotalTime>3</TotalTime>
  <ScaleCrop>false</ScaleCrop>
  <LinksUpToDate>false</LinksUpToDate>
  <CharactersWithSpaces>552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2020-08-26T02:36:00Z</dcterms:created>
  <dc:creator>微软用户</dc:creator>
  <cp:lastModifiedBy>dark</cp:lastModifiedBy>
  <cp:lastPrinted>2025-04-18T07:52:44Z</cp:lastPrinted>
  <dcterms:modified xsi:type="dcterms:W3CDTF">2025-04-18T07:56:13Z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eyJoZGlkIjoiNTAxNGVhOTA0OTU1Y2QwZTk4MWMzODk4MTdiNjAzYzAiLCJ1c2VySWQiOiI2MzkxNTQyMjcifQ==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1648276FC1CA428FA883F08A1AB6E74E_12</vt:lpwstr>
  </property>
</Properties>
</file>