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被撤销</w:t>
      </w:r>
      <w:r>
        <w:rPr>
          <w:rFonts w:hint="eastAsia" w:ascii="黑体" w:hAnsi="黑体" w:eastAsia="黑体" w:cs="宋体"/>
          <w:kern w:val="0"/>
          <w:sz w:val="32"/>
          <w:szCs w:val="32"/>
        </w:rPr>
        <w:t>《生产安全事故应急预案备案登记表》编号</w:t>
      </w:r>
    </w:p>
    <w:bookmarkEnd w:id="0"/>
    <w:p>
      <w:pPr>
        <w:spacing w:line="320" w:lineRule="exact"/>
        <w:rPr>
          <w:rFonts w:ascii="仿宋_GB2312" w:eastAsia="仿宋_GB2312"/>
          <w:sz w:val="32"/>
          <w:szCs w:val="32"/>
        </w:rPr>
      </w:pPr>
    </w:p>
    <w:p>
      <w:pPr>
        <w:spacing w:line="3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2019</w:t>
      </w:r>
      <w:r>
        <w:rPr>
          <w:rFonts w:hint="eastAsia"/>
          <w:b/>
          <w:sz w:val="28"/>
          <w:szCs w:val="28"/>
        </w:rPr>
        <w:t>年度</w:t>
      </w:r>
    </w:p>
    <w:p>
      <w:pPr>
        <w:spacing w:line="400" w:lineRule="exact"/>
        <w:ind w:firstLine="315" w:firstLineChars="150"/>
        <w:rPr>
          <w:szCs w:val="21"/>
        </w:rPr>
      </w:pPr>
      <w:r>
        <w:rPr>
          <w:szCs w:val="21"/>
        </w:rPr>
        <w:t>321281-2019-0283——321281-2019-0286</w:t>
      </w:r>
      <w:r>
        <w:rPr>
          <w:rFonts w:hint="eastAsia"/>
          <w:szCs w:val="21"/>
        </w:rPr>
        <w:t>、</w:t>
      </w:r>
      <w:r>
        <w:rPr>
          <w:szCs w:val="21"/>
        </w:rPr>
        <w:t>321281-2019-0288——321281-2019-0299</w:t>
      </w:r>
    </w:p>
    <w:p>
      <w:pPr>
        <w:spacing w:line="400" w:lineRule="exact"/>
        <w:ind w:firstLine="315" w:firstLineChars="150"/>
        <w:rPr>
          <w:szCs w:val="21"/>
        </w:rPr>
      </w:pPr>
      <w:r>
        <w:rPr>
          <w:szCs w:val="21"/>
        </w:rPr>
        <w:t>321281-2019-0302                     321281-2019-0304——321281-2019-0353</w:t>
      </w:r>
    </w:p>
    <w:p>
      <w:pPr>
        <w:spacing w:line="400" w:lineRule="exact"/>
        <w:ind w:firstLine="315" w:firstLineChars="150"/>
        <w:rPr>
          <w:szCs w:val="21"/>
        </w:rPr>
      </w:pPr>
      <w:r>
        <w:rPr>
          <w:szCs w:val="21"/>
        </w:rPr>
        <w:t>321281-2019-0355——321281-2019-0371</w:t>
      </w:r>
    </w:p>
    <w:p>
      <w:pPr>
        <w:spacing w:line="300" w:lineRule="exact"/>
        <w:rPr>
          <w:szCs w:val="21"/>
        </w:rPr>
      </w:pPr>
    </w:p>
    <w:p>
      <w:pPr>
        <w:spacing w:line="3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2020</w:t>
      </w:r>
      <w:r>
        <w:rPr>
          <w:rFonts w:hint="eastAsia"/>
          <w:b/>
          <w:sz w:val="28"/>
          <w:szCs w:val="28"/>
        </w:rPr>
        <w:t>年度</w:t>
      </w:r>
    </w:p>
    <w:p>
      <w:pPr>
        <w:spacing w:line="400" w:lineRule="exact"/>
        <w:ind w:firstLine="315" w:firstLineChars="150"/>
        <w:rPr>
          <w:szCs w:val="21"/>
        </w:rPr>
      </w:pPr>
      <w:r>
        <w:rPr>
          <w:szCs w:val="21"/>
        </w:rPr>
        <w:t>321281-2020-0001——321281-2020-0006</w:t>
      </w:r>
      <w:r>
        <w:rPr>
          <w:rFonts w:hint="eastAsia"/>
          <w:szCs w:val="21"/>
        </w:rPr>
        <w:t>、</w:t>
      </w:r>
      <w:r>
        <w:rPr>
          <w:szCs w:val="21"/>
        </w:rPr>
        <w:t>321281-2020-0008——321281-2020-0014</w:t>
      </w:r>
    </w:p>
    <w:p>
      <w:pPr>
        <w:spacing w:line="400" w:lineRule="exact"/>
        <w:ind w:firstLine="315" w:firstLineChars="150"/>
        <w:rPr>
          <w:szCs w:val="21"/>
        </w:rPr>
      </w:pPr>
      <w:r>
        <w:rPr>
          <w:szCs w:val="21"/>
        </w:rPr>
        <w:t>321281-2020-0016——321281-2020-0017</w:t>
      </w:r>
      <w:r>
        <w:rPr>
          <w:rFonts w:hint="eastAsia"/>
          <w:szCs w:val="21"/>
        </w:rPr>
        <w:t>、</w:t>
      </w:r>
      <w:r>
        <w:rPr>
          <w:szCs w:val="21"/>
        </w:rPr>
        <w:t>321281-2020-0019</w:t>
      </w:r>
    </w:p>
    <w:p>
      <w:pPr>
        <w:spacing w:line="400" w:lineRule="exact"/>
        <w:ind w:firstLine="315" w:firstLineChars="150"/>
        <w:rPr>
          <w:szCs w:val="21"/>
        </w:rPr>
      </w:pPr>
      <w:r>
        <w:rPr>
          <w:szCs w:val="21"/>
        </w:rPr>
        <w:t>321281-2020-0021——321281-2020-0024</w:t>
      </w:r>
      <w:r>
        <w:rPr>
          <w:rFonts w:hint="eastAsia"/>
          <w:szCs w:val="21"/>
        </w:rPr>
        <w:t>、</w:t>
      </w:r>
      <w:r>
        <w:rPr>
          <w:szCs w:val="21"/>
        </w:rPr>
        <w:t>321281-2020-0026——321281-2020-0029</w:t>
      </w:r>
    </w:p>
    <w:p>
      <w:pPr>
        <w:spacing w:line="400" w:lineRule="exact"/>
        <w:ind w:firstLine="315" w:firstLineChars="150"/>
        <w:rPr>
          <w:szCs w:val="21"/>
        </w:rPr>
      </w:pPr>
      <w:r>
        <w:rPr>
          <w:szCs w:val="21"/>
        </w:rPr>
        <w:t>321281-2020-0031——321281-2020-0087</w:t>
      </w:r>
      <w:r>
        <w:rPr>
          <w:rFonts w:hint="eastAsia"/>
          <w:szCs w:val="21"/>
        </w:rPr>
        <w:t>、</w:t>
      </w:r>
      <w:r>
        <w:rPr>
          <w:szCs w:val="21"/>
        </w:rPr>
        <w:t>321281-2020-0089——321281-2020-0092</w:t>
      </w:r>
    </w:p>
    <w:p>
      <w:pPr>
        <w:spacing w:line="400" w:lineRule="exact"/>
        <w:ind w:firstLine="315" w:firstLineChars="150"/>
        <w:rPr>
          <w:szCs w:val="21"/>
        </w:rPr>
      </w:pPr>
      <w:r>
        <w:rPr>
          <w:szCs w:val="21"/>
        </w:rPr>
        <w:t>321281-2020-0094——321281-2020-0102</w:t>
      </w:r>
      <w:r>
        <w:rPr>
          <w:rFonts w:hint="eastAsia"/>
          <w:szCs w:val="21"/>
        </w:rPr>
        <w:t>、</w:t>
      </w:r>
      <w:r>
        <w:rPr>
          <w:szCs w:val="21"/>
        </w:rPr>
        <w:t>321281-2020-0104——321281-2020-0113</w:t>
      </w:r>
    </w:p>
    <w:p>
      <w:pPr>
        <w:spacing w:line="400" w:lineRule="exact"/>
        <w:ind w:firstLine="315" w:firstLineChars="150"/>
        <w:rPr>
          <w:szCs w:val="21"/>
        </w:rPr>
      </w:pPr>
      <w:r>
        <w:rPr>
          <w:szCs w:val="21"/>
        </w:rPr>
        <w:t>321281-2020-0115——321281-2020-0136</w:t>
      </w:r>
      <w:r>
        <w:rPr>
          <w:rFonts w:hint="eastAsia"/>
          <w:szCs w:val="21"/>
        </w:rPr>
        <w:t>、</w:t>
      </w:r>
      <w:r>
        <w:rPr>
          <w:szCs w:val="21"/>
        </w:rPr>
        <w:t>321281-2020-0139——321281-2020-0145</w:t>
      </w:r>
    </w:p>
    <w:p>
      <w:pPr>
        <w:spacing w:line="400" w:lineRule="exact"/>
        <w:ind w:firstLine="315" w:firstLineChars="150"/>
        <w:rPr>
          <w:szCs w:val="21"/>
        </w:rPr>
      </w:pPr>
      <w:r>
        <w:rPr>
          <w:szCs w:val="21"/>
        </w:rPr>
        <w:t>321281-2020-0147——321281-2020-0153</w:t>
      </w:r>
      <w:r>
        <w:rPr>
          <w:rFonts w:hint="eastAsia"/>
          <w:szCs w:val="21"/>
        </w:rPr>
        <w:t>、</w:t>
      </w:r>
      <w:r>
        <w:rPr>
          <w:szCs w:val="21"/>
        </w:rPr>
        <w:t>321281-2020-0155——321281-2020-0160</w:t>
      </w:r>
    </w:p>
    <w:p>
      <w:pPr>
        <w:spacing w:line="400" w:lineRule="exact"/>
        <w:ind w:firstLine="315" w:firstLineChars="150"/>
        <w:rPr>
          <w:szCs w:val="21"/>
        </w:rPr>
      </w:pPr>
      <w:r>
        <w:rPr>
          <w:szCs w:val="21"/>
        </w:rPr>
        <w:t>321281-2020-0162——321281-2020-0188</w:t>
      </w:r>
      <w:r>
        <w:rPr>
          <w:rFonts w:hint="eastAsia"/>
          <w:szCs w:val="21"/>
        </w:rPr>
        <w:t>、</w:t>
      </w:r>
      <w:r>
        <w:rPr>
          <w:szCs w:val="21"/>
        </w:rPr>
        <w:t>321281-2020-0191——321281-2020-0218</w:t>
      </w:r>
    </w:p>
    <w:p>
      <w:pPr>
        <w:spacing w:line="400" w:lineRule="exact"/>
        <w:ind w:firstLine="315" w:firstLineChars="150"/>
        <w:rPr>
          <w:szCs w:val="21"/>
        </w:rPr>
      </w:pPr>
      <w:r>
        <w:rPr>
          <w:szCs w:val="21"/>
        </w:rPr>
        <w:t>321281-2020-0220——321281-2020-0236</w:t>
      </w:r>
      <w:r>
        <w:rPr>
          <w:rFonts w:hint="eastAsia"/>
          <w:szCs w:val="21"/>
        </w:rPr>
        <w:t>、</w:t>
      </w:r>
      <w:r>
        <w:rPr>
          <w:szCs w:val="21"/>
        </w:rPr>
        <w:t>321281-2020-0238——321281-2020-0276</w:t>
      </w:r>
    </w:p>
    <w:p>
      <w:pPr>
        <w:spacing w:line="400" w:lineRule="exact"/>
        <w:ind w:firstLine="315" w:firstLineChars="150"/>
        <w:rPr>
          <w:szCs w:val="21"/>
        </w:rPr>
      </w:pPr>
      <w:r>
        <w:rPr>
          <w:szCs w:val="21"/>
        </w:rPr>
        <w:t>321281-2020-0278——321281-2020-0307</w:t>
      </w:r>
      <w:r>
        <w:rPr>
          <w:rFonts w:hint="eastAsia"/>
          <w:szCs w:val="21"/>
        </w:rPr>
        <w:t>、</w:t>
      </w:r>
      <w:r>
        <w:rPr>
          <w:szCs w:val="21"/>
        </w:rPr>
        <w:t>321281-2020-0309——321281-2020-0330</w:t>
      </w:r>
    </w:p>
    <w:p>
      <w:pPr>
        <w:spacing w:line="400" w:lineRule="exact"/>
        <w:ind w:firstLine="315" w:firstLineChars="150"/>
        <w:rPr>
          <w:szCs w:val="21"/>
        </w:rPr>
      </w:pPr>
      <w:r>
        <w:rPr>
          <w:szCs w:val="21"/>
        </w:rPr>
        <w:t>321281-2020-0332——321281-2020-0353</w:t>
      </w:r>
      <w:r>
        <w:rPr>
          <w:rFonts w:hint="eastAsia"/>
          <w:szCs w:val="21"/>
        </w:rPr>
        <w:t>、</w:t>
      </w:r>
      <w:r>
        <w:rPr>
          <w:szCs w:val="21"/>
        </w:rPr>
        <w:t>321281-2020-0355——321281-2020-0389</w:t>
      </w:r>
    </w:p>
    <w:p>
      <w:pPr>
        <w:spacing w:line="400" w:lineRule="exact"/>
        <w:ind w:firstLine="315" w:firstLineChars="150"/>
        <w:rPr>
          <w:szCs w:val="21"/>
        </w:rPr>
      </w:pPr>
      <w:r>
        <w:rPr>
          <w:szCs w:val="21"/>
        </w:rPr>
        <w:t>321281-2020-0391——321281-2020-0393</w:t>
      </w:r>
      <w:r>
        <w:rPr>
          <w:rFonts w:hint="eastAsia"/>
          <w:szCs w:val="21"/>
        </w:rPr>
        <w:t>、</w:t>
      </w:r>
      <w:r>
        <w:rPr>
          <w:szCs w:val="21"/>
        </w:rPr>
        <w:t>321281-2020-0395</w:t>
      </w:r>
      <w:r>
        <w:rPr>
          <w:rFonts w:hint="eastAsia"/>
          <w:szCs w:val="21"/>
        </w:rPr>
        <w:t>、</w:t>
      </w:r>
    </w:p>
    <w:p>
      <w:pPr>
        <w:spacing w:line="400" w:lineRule="exact"/>
        <w:ind w:firstLine="315" w:firstLineChars="150"/>
        <w:rPr>
          <w:szCs w:val="21"/>
        </w:rPr>
      </w:pPr>
      <w:r>
        <w:rPr>
          <w:szCs w:val="21"/>
        </w:rPr>
        <w:t>321281-2020-0397——321281-2020-0400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</w:p>
    <w:p/>
    <w:sectPr>
      <w:footerReference r:id="rId3" w:type="even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B30F4"/>
    <w:rsid w:val="376B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2020-12-03T03:21:00Z</dcterms:created>
  <dc:creator>丽丽诚</dc:creator>
  <cp:lastModifiedBy>丽丽诚</cp:lastModifiedBy>
  <dcterms:modified xsi:type="dcterms:W3CDTF">2020-12-03T03:23:05Z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